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28179">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附件</w:t>
      </w:r>
      <w:r>
        <w:rPr>
          <w:rFonts w:hint="eastAsia" w:ascii="仿宋_GB2312" w:hAnsi="宋体" w:eastAsia="仿宋_GB2312" w:cs="宋体"/>
          <w:color w:val="000000"/>
          <w:kern w:val="0"/>
          <w:sz w:val="32"/>
          <w:szCs w:val="32"/>
          <w:lang w:val="en-US" w:eastAsia="zh-CN"/>
        </w:rPr>
        <w:t>6：</w:t>
      </w:r>
    </w:p>
    <w:p w14:paraId="7EF9D6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rPr>
      </w:pPr>
      <w:r>
        <w:rPr>
          <w:rFonts w:hint="eastAsia" w:ascii="方正小标宋_GBK" w:hAnsi="方正小标宋_GBK" w:eastAsia="方正小标宋_GBK" w:cs="方正小标宋_GBK"/>
          <w:sz w:val="44"/>
          <w:szCs w:val="44"/>
          <w:lang w:val="en-US" w:eastAsia="zh-CN"/>
        </w:rPr>
        <w:t>青岛市博物馆标识（LOGO）</w:t>
      </w:r>
      <w:r>
        <w:rPr>
          <w:rFonts w:hint="eastAsia" w:ascii="方正小标宋_GBK" w:hAnsi="方正小标宋_GBK" w:eastAsia="方正小标宋_GBK" w:cs="方正小标宋_GBK"/>
          <w:sz w:val="44"/>
          <w:szCs w:val="44"/>
        </w:rPr>
        <w:t>和</w:t>
      </w:r>
      <w:r>
        <w:rPr>
          <w:rFonts w:hint="eastAsia" w:ascii="方正小标宋_GBK" w:hAnsi="方正小标宋_GBK" w:eastAsia="方正小标宋_GBK" w:cs="方正小标宋_GBK"/>
          <w:sz w:val="44"/>
          <w:szCs w:val="44"/>
          <w:lang w:eastAsia="zh-CN"/>
        </w:rPr>
        <w:t>数字馆员</w:t>
      </w:r>
      <w:r>
        <w:rPr>
          <w:rFonts w:hint="eastAsia" w:ascii="方正小标宋_GBK" w:hAnsi="方正小标宋_GBK" w:eastAsia="方正小标宋_GBK" w:cs="方正小标宋_GBK"/>
          <w:sz w:val="44"/>
          <w:szCs w:val="44"/>
          <w:lang w:val="en-US" w:eastAsia="zh-CN"/>
        </w:rPr>
        <w:t>设计方案</w:t>
      </w:r>
      <w:r>
        <w:rPr>
          <w:rFonts w:hint="eastAsia" w:ascii="方正小标宋_GBK" w:hAnsi="方正小标宋_GBK" w:eastAsia="方正小标宋_GBK" w:cs="方正小标宋_GBK"/>
          <w:sz w:val="44"/>
          <w:szCs w:val="44"/>
        </w:rPr>
        <w:t>征集</w:t>
      </w:r>
      <w:r>
        <w:rPr>
          <w:rFonts w:hint="eastAsia" w:ascii="方正小标宋简体" w:hAnsi="方正小标宋简体" w:eastAsia="方正小标宋简体" w:cs="方正小标宋简体"/>
          <w:color w:val="000000"/>
          <w:kern w:val="0"/>
          <w:sz w:val="44"/>
          <w:szCs w:val="44"/>
        </w:rPr>
        <w:t>承诺书</w:t>
      </w:r>
    </w:p>
    <w:p w14:paraId="5F4D4780">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宋体" w:hAnsi="宋体" w:cs="宋体"/>
          <w:color w:val="000000"/>
          <w:kern w:val="0"/>
          <w:sz w:val="18"/>
          <w:szCs w:val="18"/>
        </w:rPr>
      </w:pPr>
    </w:p>
    <w:p w14:paraId="643D4B5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宋体" w:hAnsi="宋体" w:cs="宋体"/>
          <w:color w:val="000000"/>
          <w:kern w:val="0"/>
          <w:sz w:val="18"/>
          <w:szCs w:val="18"/>
        </w:rPr>
      </w:pP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p>
    <w:p w14:paraId="0E271EC2">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ascii="宋体" w:hAnsi="宋体" w:cs="宋体"/>
          <w:color w:val="000000"/>
          <w:kern w:val="0"/>
          <w:sz w:val="18"/>
          <w:szCs w:val="18"/>
        </w:rPr>
      </w:pPr>
      <w:r>
        <w:rPr>
          <w:rFonts w:hint="eastAsia" w:ascii="仿宋_GB2312" w:hAnsi="宋体" w:eastAsia="仿宋_GB2312" w:cs="宋体"/>
          <w:color w:val="000000"/>
          <w:kern w:val="0"/>
          <w:sz w:val="32"/>
          <w:szCs w:val="32"/>
        </w:rPr>
        <w:t>承诺人（</w:t>
      </w:r>
      <w:r>
        <w:rPr>
          <w:rFonts w:hint="eastAsia" w:ascii="仿宋_GB2312" w:hAnsi="宋体" w:eastAsia="仿宋_GB2312" w:cs="宋体"/>
          <w:color w:val="000000"/>
          <w:kern w:val="0"/>
          <w:sz w:val="32"/>
          <w:szCs w:val="32"/>
          <w:lang w:val="en-US" w:eastAsia="zh-CN"/>
        </w:rPr>
        <w:t>投稿</w:t>
      </w:r>
      <w:r>
        <w:rPr>
          <w:rFonts w:hint="eastAsia" w:ascii="仿宋_GB2312" w:hAnsi="宋体" w:eastAsia="仿宋_GB2312" w:cs="宋体"/>
          <w:color w:val="000000"/>
          <w:kern w:val="0"/>
          <w:sz w:val="32"/>
          <w:szCs w:val="32"/>
        </w:rPr>
        <w:t>作品的作者、设计人）在充分知晓并自愿接受《</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r>
        <w:rPr>
          <w:rFonts w:hint="eastAsia" w:ascii="仿宋_GB2312" w:hAnsi="宋体" w:eastAsia="仿宋_GB2312" w:cs="宋体"/>
          <w:color w:val="000000"/>
          <w:kern w:val="0"/>
          <w:sz w:val="32"/>
          <w:szCs w:val="32"/>
          <w:lang w:eastAsia="zh-CN"/>
        </w:rPr>
        <w:t>标识（LOGO）和数字馆员设计方案征集</w:t>
      </w:r>
      <w:r>
        <w:rPr>
          <w:rFonts w:hint="eastAsia" w:ascii="仿宋_GB2312" w:hAnsi="宋体" w:eastAsia="仿宋_GB2312" w:cs="宋体"/>
          <w:color w:val="000000"/>
          <w:kern w:val="0"/>
          <w:sz w:val="32"/>
          <w:szCs w:val="32"/>
        </w:rPr>
        <w:t>公告》相关规定的前提下，本人作出以下承诺：</w:t>
      </w:r>
    </w:p>
    <w:p w14:paraId="4FBEFA35">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一、承诺人保证对参加</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r>
        <w:rPr>
          <w:rFonts w:hint="eastAsia" w:ascii="仿宋_GB2312" w:hAnsi="宋体" w:eastAsia="仿宋_GB2312" w:cs="宋体"/>
          <w:color w:val="000000"/>
          <w:kern w:val="0"/>
          <w:sz w:val="32"/>
          <w:szCs w:val="32"/>
          <w:lang w:eastAsia="zh-CN"/>
        </w:rPr>
        <w:t>标识（LOGO）和数字馆员设计方案征集</w:t>
      </w:r>
      <w:r>
        <w:rPr>
          <w:rFonts w:hint="eastAsia" w:ascii="仿宋_GB2312" w:hAnsi="宋体" w:eastAsia="仿宋_GB2312" w:cs="宋体"/>
          <w:color w:val="000000"/>
          <w:kern w:val="0"/>
          <w:sz w:val="32"/>
          <w:szCs w:val="32"/>
        </w:rPr>
        <w:t>活动的应征作品拥有充分、完全排他的著作权。承诺人保证</w:t>
      </w:r>
      <w:r>
        <w:rPr>
          <w:rFonts w:hint="eastAsia" w:ascii="仿宋_GB2312" w:hAnsi="宋体" w:eastAsia="仿宋_GB2312" w:cs="宋体"/>
          <w:color w:val="000000"/>
          <w:kern w:val="0"/>
          <w:sz w:val="32"/>
          <w:szCs w:val="32"/>
          <w:lang w:val="en-US" w:eastAsia="zh-CN"/>
        </w:rPr>
        <w:t>提供的</w:t>
      </w:r>
      <w:r>
        <w:rPr>
          <w:rFonts w:hint="eastAsia" w:ascii="仿宋_GB2312" w:hAnsi="宋体" w:eastAsia="仿宋_GB2312" w:cs="宋体"/>
          <w:color w:val="000000"/>
          <w:kern w:val="0"/>
          <w:sz w:val="32"/>
          <w:szCs w:val="32"/>
        </w:rPr>
        <w:t>应征作品为原创作品，且未曾以任何形式发表过，也未曾以任何方式为公众所知。</w:t>
      </w:r>
    </w:p>
    <w:p w14:paraId="2CD3B29F">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二、承诺人保证在全球范围内未曾自行或授权他人对应征作品进行任何形式的使用或开发。承诺人自作品投寄并签署本承诺书之日起，即一次性、不可撤销地将</w:t>
      </w:r>
      <w:r>
        <w:rPr>
          <w:rFonts w:hint="eastAsia" w:ascii="仿宋_GB2312" w:hAnsi="宋体" w:eastAsia="仿宋_GB2312" w:cs="宋体"/>
          <w:color w:val="000000"/>
          <w:kern w:val="0"/>
          <w:sz w:val="32"/>
          <w:szCs w:val="32"/>
          <w:lang w:val="en-US" w:eastAsia="zh-CN"/>
        </w:rPr>
        <w:t>承诺人</w:t>
      </w:r>
      <w:r>
        <w:rPr>
          <w:rFonts w:hint="eastAsia" w:ascii="仿宋_GB2312" w:hAnsi="宋体" w:eastAsia="仿宋_GB2312" w:cs="宋体"/>
          <w:color w:val="000000"/>
          <w:kern w:val="0"/>
          <w:sz w:val="32"/>
          <w:szCs w:val="32"/>
        </w:rPr>
        <w:t>对应征作品所拥有的著作权及使用权全部转让给</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w:t>
      </w:r>
    </w:p>
    <w:p w14:paraId="75351D4C">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三、承诺人确认，除</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书面许可的情形外，无论何时何地，承诺人不以任何形式发表、宣传和转让</w:t>
      </w:r>
      <w:r>
        <w:rPr>
          <w:rFonts w:hint="eastAsia" w:ascii="仿宋_GB2312" w:hAnsi="宋体" w:eastAsia="仿宋_GB2312" w:cs="宋体"/>
          <w:color w:val="000000"/>
          <w:kern w:val="0"/>
          <w:sz w:val="32"/>
          <w:szCs w:val="32"/>
          <w:lang w:val="en-US" w:eastAsia="zh-CN"/>
        </w:rPr>
        <w:t>已向青岛市博物馆提供的</w:t>
      </w:r>
      <w:r>
        <w:rPr>
          <w:rFonts w:hint="eastAsia" w:ascii="仿宋_GB2312" w:hAnsi="宋体" w:eastAsia="仿宋_GB2312" w:cs="宋体"/>
          <w:color w:val="000000"/>
          <w:kern w:val="0"/>
          <w:sz w:val="32"/>
          <w:szCs w:val="32"/>
        </w:rPr>
        <w:t>应征作品或宣传</w:t>
      </w:r>
      <w:r>
        <w:rPr>
          <w:rFonts w:hint="eastAsia" w:ascii="仿宋_GB2312" w:hAnsi="宋体" w:eastAsia="仿宋_GB2312" w:cs="宋体"/>
          <w:color w:val="000000"/>
          <w:kern w:val="0"/>
          <w:sz w:val="32"/>
          <w:szCs w:val="32"/>
          <w:lang w:val="en-US" w:eastAsia="zh-CN"/>
        </w:rPr>
        <w:t>该</w:t>
      </w:r>
      <w:r>
        <w:rPr>
          <w:rFonts w:hint="eastAsia" w:ascii="仿宋_GB2312" w:hAnsi="宋体" w:eastAsia="仿宋_GB2312" w:cs="宋体"/>
          <w:color w:val="000000"/>
          <w:kern w:val="0"/>
          <w:sz w:val="32"/>
          <w:szCs w:val="32"/>
        </w:rPr>
        <w:t>应征行为。</w:t>
      </w:r>
    </w:p>
    <w:p w14:paraId="59B5D06E">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四、如应征作品成为</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r>
        <w:rPr>
          <w:rFonts w:hint="eastAsia" w:ascii="仿宋_GB2312" w:hAnsi="宋体" w:eastAsia="仿宋_GB2312" w:cs="宋体"/>
          <w:color w:val="000000"/>
          <w:kern w:val="0"/>
          <w:sz w:val="32"/>
          <w:szCs w:val="32"/>
          <w:lang w:eastAsia="zh-CN"/>
        </w:rPr>
        <w:t>标识（LOGO）和数字馆员设计方案征集</w:t>
      </w:r>
      <w:r>
        <w:rPr>
          <w:rFonts w:hint="eastAsia" w:ascii="仿宋_GB2312" w:hAnsi="宋体" w:eastAsia="仿宋_GB2312" w:cs="宋体"/>
          <w:color w:val="000000"/>
          <w:kern w:val="0"/>
          <w:sz w:val="32"/>
          <w:szCs w:val="32"/>
        </w:rPr>
        <w:t>活动</w:t>
      </w:r>
      <w:r>
        <w:rPr>
          <w:rFonts w:hint="eastAsia" w:ascii="仿宋_GB2312" w:hAnsi="宋体" w:eastAsia="仿宋_GB2312" w:cs="宋体"/>
          <w:color w:val="000000"/>
          <w:kern w:val="0"/>
          <w:sz w:val="32"/>
          <w:szCs w:val="32"/>
          <w:lang w:eastAsia="zh-CN"/>
        </w:rPr>
        <w:t>获奖</w:t>
      </w:r>
      <w:r>
        <w:rPr>
          <w:rFonts w:hint="eastAsia" w:ascii="仿宋_GB2312" w:hAnsi="宋体" w:eastAsia="仿宋_GB2312" w:cs="宋体"/>
          <w:color w:val="000000"/>
          <w:kern w:val="0"/>
          <w:sz w:val="32"/>
          <w:szCs w:val="32"/>
        </w:rPr>
        <w:t>作品，该作品的一切知识产权（包括但不限于著作权、对作品的一切平面、立体或电子载体的全部权利）即归</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所有。承诺人除根据《</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r>
        <w:rPr>
          <w:rFonts w:hint="eastAsia" w:ascii="仿宋_GB2312" w:hAnsi="宋体" w:eastAsia="仿宋_GB2312" w:cs="宋体"/>
          <w:color w:val="000000"/>
          <w:kern w:val="0"/>
          <w:sz w:val="32"/>
          <w:szCs w:val="32"/>
          <w:lang w:eastAsia="zh-CN"/>
        </w:rPr>
        <w:t>标识（LOGO）和数字馆员设计方案征集</w:t>
      </w:r>
      <w:r>
        <w:rPr>
          <w:rFonts w:hint="eastAsia" w:ascii="仿宋_GB2312" w:hAnsi="宋体" w:eastAsia="仿宋_GB2312" w:cs="宋体"/>
          <w:color w:val="000000"/>
          <w:kern w:val="0"/>
          <w:sz w:val="32"/>
          <w:szCs w:val="32"/>
        </w:rPr>
        <w:t>公告》获相应奖励外，放弃任何权利主张。</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有权无偿将作品的原件或复制件用于新闻宣传、展览、网络传播或结集出版发行，且无需征得承诺人同意，亦无需向承诺人支付任何报酬。</w:t>
      </w:r>
    </w:p>
    <w:p w14:paraId="3BC05874">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五、承诺人保证其应征作品未侵犯任何第三方的合法权益，如因承诺人的应征作品侵犯第三方合法权益或因承诺人的其他过错而使</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遭受任何名誉或经济上的损失，</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均有权要求承诺人采取足够而适当的措施，以保证</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免受上述损失。</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同时保留向承诺人追究、索赔的权利。</w:t>
      </w:r>
    </w:p>
    <w:p w14:paraId="6F77DB95">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六、承诺人保证</w:t>
      </w:r>
      <w:r>
        <w:rPr>
          <w:rFonts w:hint="eastAsia" w:ascii="仿宋_GB2312" w:hAnsi="宋体" w:eastAsia="仿宋_GB2312" w:cs="宋体"/>
          <w:color w:val="000000"/>
          <w:kern w:val="0"/>
          <w:sz w:val="32"/>
          <w:szCs w:val="32"/>
          <w:lang w:val="en-US" w:eastAsia="zh-CN"/>
        </w:rPr>
        <w:t>向青岛市博物馆出具的本</w:t>
      </w:r>
      <w:r>
        <w:rPr>
          <w:rFonts w:hint="eastAsia" w:ascii="仿宋_GB2312" w:hAnsi="宋体" w:eastAsia="仿宋_GB2312" w:cs="宋体"/>
          <w:color w:val="000000"/>
          <w:kern w:val="0"/>
          <w:sz w:val="32"/>
          <w:szCs w:val="32"/>
        </w:rPr>
        <w:t>承诺真实可靠，并切实履行本承诺。如有违反而导致</w:t>
      </w:r>
      <w:r>
        <w:rPr>
          <w:rFonts w:hint="eastAsia" w:ascii="仿宋_GB2312" w:hAnsi="宋体" w:eastAsia="仿宋_GB2312" w:cs="宋体"/>
          <w:color w:val="000000"/>
          <w:kern w:val="0"/>
          <w:sz w:val="32"/>
          <w:szCs w:val="32"/>
          <w:lang w:eastAsia="zh-CN"/>
        </w:rPr>
        <w:t>青岛市博物馆</w:t>
      </w:r>
      <w:r>
        <w:rPr>
          <w:rFonts w:hint="eastAsia" w:ascii="仿宋_GB2312" w:hAnsi="宋体" w:eastAsia="仿宋_GB2312" w:cs="宋体"/>
          <w:color w:val="000000"/>
          <w:kern w:val="0"/>
          <w:sz w:val="32"/>
          <w:szCs w:val="32"/>
        </w:rPr>
        <w:t>受到损害的，承诺人将承担相应法律责任</w:t>
      </w:r>
      <w:r>
        <w:rPr>
          <w:rFonts w:hint="eastAsia"/>
          <w:lang w:val="en-US" w:eastAsia="zh-CN"/>
        </w:rPr>
        <w:t>，</w:t>
      </w:r>
      <w:r>
        <w:rPr>
          <w:rFonts w:hint="eastAsia" w:ascii="仿宋_GB2312" w:hAnsi="宋体" w:eastAsia="仿宋_GB2312" w:cs="宋体"/>
          <w:color w:val="000000"/>
          <w:kern w:val="0"/>
          <w:sz w:val="32"/>
          <w:szCs w:val="32"/>
          <w:lang w:val="en-US" w:eastAsia="zh-CN"/>
        </w:rPr>
        <w:t>并且青岛市博物馆可随时取消承诺人的应征资格，承诺人已从青岛市博物馆取得的奖励也有权要求退还（无法原物完好退还的，由承诺人按原价赔偿）</w:t>
      </w:r>
      <w:r>
        <w:rPr>
          <w:rFonts w:hint="eastAsia" w:ascii="仿宋_GB2312" w:hAnsi="宋体" w:eastAsia="仿宋_GB2312" w:cs="宋体"/>
          <w:color w:val="000000"/>
          <w:kern w:val="0"/>
          <w:sz w:val="32"/>
          <w:szCs w:val="32"/>
        </w:rPr>
        <w:t>。</w:t>
      </w:r>
    </w:p>
    <w:p w14:paraId="6C5D0258">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七、</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博物馆”中文名称的书法字体样式矢量图知识产权为</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博物馆所有，受法律保护，仅供</w:t>
      </w:r>
      <w:r>
        <w:rPr>
          <w:rFonts w:hint="eastAsia" w:ascii="仿宋_GB2312" w:hAnsi="宋体" w:eastAsia="仿宋_GB2312" w:cs="宋体"/>
          <w:color w:val="000000"/>
          <w:kern w:val="0"/>
          <w:sz w:val="32"/>
          <w:szCs w:val="32"/>
          <w:lang w:eastAsia="zh-CN"/>
        </w:rPr>
        <w:t>投稿</w:t>
      </w:r>
      <w:r>
        <w:rPr>
          <w:rFonts w:hint="eastAsia" w:ascii="仿宋_GB2312" w:hAnsi="宋体" w:eastAsia="仿宋_GB2312" w:cs="宋体"/>
          <w:color w:val="000000"/>
          <w:kern w:val="0"/>
          <w:sz w:val="32"/>
          <w:szCs w:val="32"/>
        </w:rPr>
        <w:t>者下载使用于本次</w:t>
      </w:r>
      <w:r>
        <w:rPr>
          <w:rFonts w:hint="eastAsia" w:ascii="仿宋_GB2312" w:hAnsi="宋体" w:eastAsia="仿宋_GB2312" w:cs="宋体"/>
          <w:color w:val="000000"/>
          <w:kern w:val="0"/>
          <w:sz w:val="32"/>
          <w:szCs w:val="32"/>
          <w:lang w:eastAsia="zh-CN"/>
        </w:rPr>
        <w:t>青岛市</w:t>
      </w:r>
      <w:r>
        <w:rPr>
          <w:rFonts w:hint="eastAsia" w:ascii="仿宋_GB2312" w:hAnsi="宋体" w:eastAsia="仿宋_GB2312" w:cs="宋体"/>
          <w:color w:val="000000"/>
          <w:kern w:val="0"/>
          <w:sz w:val="32"/>
          <w:szCs w:val="32"/>
        </w:rPr>
        <w:t>博物馆</w:t>
      </w:r>
      <w:r>
        <w:rPr>
          <w:rFonts w:hint="eastAsia" w:ascii="仿宋_GB2312" w:hAnsi="宋体" w:eastAsia="仿宋_GB2312" w:cs="宋体"/>
          <w:color w:val="000000"/>
          <w:kern w:val="0"/>
          <w:sz w:val="32"/>
          <w:szCs w:val="32"/>
          <w:lang w:eastAsia="zh-CN"/>
        </w:rPr>
        <w:t>标识（LOGO）和数字馆员设计方案征集</w:t>
      </w:r>
      <w:r>
        <w:rPr>
          <w:rFonts w:hint="eastAsia" w:ascii="仿宋_GB2312" w:hAnsi="宋体" w:eastAsia="仿宋_GB2312" w:cs="宋体"/>
          <w:color w:val="000000"/>
          <w:kern w:val="0"/>
          <w:sz w:val="32"/>
          <w:szCs w:val="32"/>
        </w:rPr>
        <w:t>，不得用作其他用途，</w:t>
      </w:r>
      <w:r>
        <w:rPr>
          <w:rFonts w:hint="eastAsia" w:ascii="仿宋_GB2312" w:hAnsi="宋体" w:eastAsia="仿宋_GB2312" w:cs="宋体"/>
          <w:color w:val="000000"/>
          <w:kern w:val="0"/>
          <w:sz w:val="32"/>
          <w:szCs w:val="32"/>
          <w:lang w:val="en-US" w:eastAsia="zh-CN"/>
        </w:rPr>
        <w:t>如有违反青岛市博物馆有权追究承认的侵权责任</w:t>
      </w:r>
      <w:r>
        <w:rPr>
          <w:rFonts w:hint="eastAsia" w:ascii="仿宋_GB2312" w:hAnsi="宋体" w:eastAsia="仿宋_GB2312" w:cs="宋体"/>
          <w:color w:val="000000"/>
          <w:kern w:val="0"/>
          <w:sz w:val="32"/>
          <w:szCs w:val="32"/>
        </w:rPr>
        <w:t>。</w:t>
      </w:r>
    </w:p>
    <w:p w14:paraId="7C1EE5FB">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八、</w:t>
      </w:r>
      <w:r>
        <w:rPr>
          <w:rFonts w:hint="eastAsia" w:ascii="仿宋_GB2312" w:hAnsi="宋体" w:eastAsia="仿宋_GB2312" w:cs="宋体"/>
          <w:color w:val="000000"/>
          <w:kern w:val="0"/>
          <w:sz w:val="32"/>
          <w:szCs w:val="32"/>
          <w:lang w:val="en-US" w:eastAsia="zh-CN"/>
        </w:rPr>
        <w:t>承诺人将</w:t>
      </w:r>
      <w:r>
        <w:rPr>
          <w:rFonts w:hint="eastAsia" w:ascii="仿宋_GB2312" w:hAnsi="宋体" w:eastAsia="仿宋_GB2312" w:cs="宋体"/>
          <w:color w:val="000000"/>
          <w:kern w:val="0"/>
          <w:sz w:val="32"/>
          <w:szCs w:val="32"/>
          <w:lang w:eastAsia="zh-CN"/>
        </w:rPr>
        <w:t>保留高精度设计原图（如AI、CDR、PSD格式等，图像分辨率不小于300dpi），</w:t>
      </w:r>
      <w:r>
        <w:rPr>
          <w:rFonts w:hint="eastAsia" w:ascii="仿宋_GB2312" w:hAnsi="宋体" w:eastAsia="仿宋_GB2312" w:cs="宋体"/>
          <w:color w:val="000000"/>
          <w:kern w:val="0"/>
          <w:sz w:val="32"/>
          <w:szCs w:val="32"/>
          <w:lang w:val="en-US" w:eastAsia="zh-CN"/>
        </w:rPr>
        <w:t>并以该设计原图作为</w:t>
      </w:r>
      <w:r>
        <w:rPr>
          <w:rFonts w:hint="eastAsia" w:ascii="仿宋_GB2312" w:hAnsi="宋体" w:eastAsia="仿宋_GB2312" w:cs="宋体"/>
          <w:color w:val="000000"/>
          <w:kern w:val="0"/>
          <w:sz w:val="32"/>
          <w:szCs w:val="32"/>
          <w:lang w:eastAsia="zh-CN"/>
        </w:rPr>
        <w:t>领取奖金和荣誉</w:t>
      </w:r>
      <w:r>
        <w:rPr>
          <w:rFonts w:hint="eastAsia" w:ascii="仿宋_GB2312" w:hAnsi="宋体" w:eastAsia="仿宋_GB2312" w:cs="宋体"/>
          <w:color w:val="000000"/>
          <w:kern w:val="0"/>
          <w:sz w:val="32"/>
          <w:szCs w:val="32"/>
          <w:lang w:val="en-US" w:eastAsia="zh-CN"/>
        </w:rPr>
        <w:t>凭据</w:t>
      </w:r>
      <w:r>
        <w:rPr>
          <w:rFonts w:hint="eastAsia" w:ascii="仿宋_GB2312" w:hAnsi="宋体" w:eastAsia="仿宋_GB2312" w:cs="宋体"/>
          <w:color w:val="000000"/>
          <w:kern w:val="0"/>
          <w:sz w:val="32"/>
          <w:szCs w:val="32"/>
          <w:lang w:eastAsia="zh-CN"/>
        </w:rPr>
        <w:t>。如未能</w:t>
      </w:r>
      <w:r>
        <w:rPr>
          <w:rFonts w:hint="eastAsia" w:ascii="仿宋_GB2312" w:hAnsi="宋体" w:eastAsia="仿宋_GB2312" w:cs="宋体"/>
          <w:color w:val="000000"/>
          <w:kern w:val="0"/>
          <w:sz w:val="32"/>
          <w:szCs w:val="32"/>
          <w:lang w:val="en-US" w:eastAsia="zh-CN"/>
        </w:rPr>
        <w:t>按要求及时</w:t>
      </w:r>
      <w:r>
        <w:rPr>
          <w:rFonts w:hint="eastAsia" w:ascii="仿宋_GB2312" w:hAnsi="宋体" w:eastAsia="仿宋_GB2312" w:cs="宋体"/>
          <w:color w:val="000000"/>
          <w:kern w:val="0"/>
          <w:sz w:val="32"/>
          <w:szCs w:val="32"/>
          <w:lang w:eastAsia="zh-CN"/>
        </w:rPr>
        <w:t>提供设计原图，</w:t>
      </w:r>
      <w:r>
        <w:rPr>
          <w:rFonts w:hint="eastAsia" w:ascii="仿宋_GB2312" w:hAnsi="宋体" w:eastAsia="仿宋_GB2312" w:cs="宋体"/>
          <w:color w:val="000000"/>
          <w:kern w:val="0"/>
          <w:sz w:val="32"/>
          <w:szCs w:val="32"/>
          <w:lang w:val="en-US" w:eastAsia="zh-CN"/>
        </w:rPr>
        <w:t>青岛市博物馆有权随时取消承诺人的获奖资格，并有权追究承诺人的责任以及向承诺人提出相应的索赔。</w:t>
      </w:r>
    </w:p>
    <w:p w14:paraId="614B025E">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九、投稿设计稿中</w:t>
      </w:r>
      <w:r>
        <w:rPr>
          <w:rFonts w:hint="eastAsia" w:ascii="仿宋_GB2312" w:hAnsi="宋体" w:eastAsia="仿宋_GB2312" w:cs="宋体"/>
          <w:color w:val="000000"/>
          <w:kern w:val="0"/>
          <w:sz w:val="32"/>
          <w:szCs w:val="32"/>
          <w:lang w:val="en-US" w:eastAsia="zh-CN"/>
        </w:rPr>
        <w:t>不会</w:t>
      </w:r>
      <w:r>
        <w:rPr>
          <w:rFonts w:hint="eastAsia" w:ascii="仿宋_GB2312" w:hAnsi="宋体" w:eastAsia="仿宋_GB2312" w:cs="宋体"/>
          <w:color w:val="000000"/>
          <w:kern w:val="0"/>
          <w:sz w:val="32"/>
          <w:szCs w:val="32"/>
          <w:lang w:eastAsia="zh-CN"/>
        </w:rPr>
        <w:t>出现任何可识别</w:t>
      </w:r>
      <w:r>
        <w:rPr>
          <w:rFonts w:hint="eastAsia" w:ascii="仿宋_GB2312" w:hAnsi="宋体" w:eastAsia="仿宋_GB2312" w:cs="宋体"/>
          <w:color w:val="000000"/>
          <w:kern w:val="0"/>
          <w:sz w:val="32"/>
          <w:szCs w:val="32"/>
          <w:lang w:val="en-US" w:eastAsia="zh-CN"/>
        </w:rPr>
        <w:t>承诺人</w:t>
      </w:r>
      <w:r>
        <w:rPr>
          <w:rFonts w:hint="eastAsia" w:ascii="仿宋_GB2312" w:hAnsi="宋体" w:eastAsia="仿宋_GB2312" w:cs="宋体"/>
          <w:color w:val="000000"/>
          <w:kern w:val="0"/>
          <w:sz w:val="32"/>
          <w:szCs w:val="32"/>
          <w:lang w:eastAsia="zh-CN"/>
        </w:rPr>
        <w:t>身份的信息，</w:t>
      </w:r>
      <w:r>
        <w:rPr>
          <w:rFonts w:hint="eastAsia" w:ascii="仿宋_GB2312" w:hAnsi="宋体" w:eastAsia="仿宋_GB2312" w:cs="宋体"/>
          <w:color w:val="000000"/>
          <w:kern w:val="0"/>
          <w:sz w:val="32"/>
          <w:szCs w:val="32"/>
          <w:lang w:val="en-US" w:eastAsia="zh-CN"/>
        </w:rPr>
        <w:t>否则青岛市博物馆有权将承诺人提供的应征作品视为无效投稿</w:t>
      </w:r>
      <w:r>
        <w:rPr>
          <w:rFonts w:hint="eastAsia" w:ascii="仿宋_GB2312" w:hAnsi="宋体" w:eastAsia="仿宋_GB2312" w:cs="宋体"/>
          <w:color w:val="000000"/>
          <w:kern w:val="0"/>
          <w:sz w:val="32"/>
          <w:szCs w:val="32"/>
          <w:lang w:eastAsia="zh-CN"/>
        </w:rPr>
        <w:t>。</w:t>
      </w:r>
    </w:p>
    <w:p w14:paraId="21853089">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十、青岛市博物馆有权对</w:t>
      </w:r>
      <w:r>
        <w:rPr>
          <w:rFonts w:hint="eastAsia" w:ascii="仿宋_GB2312" w:hAnsi="宋体" w:eastAsia="仿宋_GB2312" w:cs="宋体"/>
          <w:color w:val="000000"/>
          <w:kern w:val="0"/>
          <w:sz w:val="32"/>
          <w:szCs w:val="32"/>
          <w:lang w:val="en-US" w:eastAsia="zh-CN"/>
        </w:rPr>
        <w:t>获奖</w:t>
      </w:r>
      <w:bookmarkStart w:id="0" w:name="_GoBack"/>
      <w:bookmarkEnd w:id="0"/>
      <w:r>
        <w:rPr>
          <w:rFonts w:hint="eastAsia" w:ascii="仿宋_GB2312" w:hAnsi="宋体" w:eastAsia="仿宋_GB2312" w:cs="宋体"/>
          <w:color w:val="000000"/>
          <w:kern w:val="0"/>
          <w:sz w:val="32"/>
          <w:szCs w:val="32"/>
          <w:lang w:eastAsia="zh-CN"/>
        </w:rPr>
        <w:t>方案进行适当修改，</w:t>
      </w:r>
      <w:r>
        <w:rPr>
          <w:rFonts w:hint="eastAsia" w:ascii="仿宋_GB2312" w:hAnsi="宋体" w:eastAsia="仿宋_GB2312" w:cs="宋体"/>
          <w:color w:val="000000"/>
          <w:kern w:val="0"/>
          <w:sz w:val="32"/>
          <w:szCs w:val="32"/>
          <w:lang w:val="en-US" w:eastAsia="zh-CN"/>
        </w:rPr>
        <w:t>承诺人保证积极配合青岛市博物馆完善设计方案。</w:t>
      </w:r>
    </w:p>
    <w:p w14:paraId="46DD32E5">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十一</w:t>
      </w:r>
      <w:r>
        <w:rPr>
          <w:rFonts w:hint="eastAsia" w:ascii="仿宋_GB2312" w:hAnsi="宋体" w:eastAsia="仿宋_GB2312" w:cs="宋体"/>
          <w:color w:val="000000"/>
          <w:kern w:val="0"/>
          <w:sz w:val="32"/>
          <w:szCs w:val="32"/>
        </w:rPr>
        <w:t>、本承诺书适用中华人民共和国相关法律。</w:t>
      </w:r>
    </w:p>
    <w:p w14:paraId="50D266AD">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十二</w:t>
      </w:r>
      <w:r>
        <w:rPr>
          <w:rFonts w:hint="eastAsia" w:ascii="仿宋_GB2312" w:hAnsi="宋体" w:eastAsia="仿宋_GB2312" w:cs="宋体"/>
          <w:color w:val="000000"/>
          <w:kern w:val="0"/>
          <w:sz w:val="32"/>
          <w:szCs w:val="32"/>
        </w:rPr>
        <w:t>、如应征作品为个人作品，承诺书由作者签字；如果</w:t>
      </w:r>
      <w:r>
        <w:rPr>
          <w:rFonts w:hint="eastAsia" w:ascii="仿宋_GB2312" w:hAnsi="宋体" w:eastAsia="仿宋_GB2312" w:cs="宋体"/>
          <w:color w:val="000000"/>
          <w:kern w:val="0"/>
          <w:sz w:val="32"/>
          <w:szCs w:val="32"/>
          <w:lang w:eastAsia="zh-CN"/>
        </w:rPr>
        <w:t>投稿</w:t>
      </w:r>
      <w:r>
        <w:rPr>
          <w:rFonts w:hint="eastAsia" w:ascii="仿宋_GB2312" w:hAnsi="宋体" w:eastAsia="仿宋_GB2312" w:cs="宋体"/>
          <w:color w:val="000000"/>
          <w:kern w:val="0"/>
          <w:sz w:val="32"/>
          <w:szCs w:val="32"/>
        </w:rPr>
        <w:t>者不具有完全民事行为能力，须由</w:t>
      </w:r>
      <w:r>
        <w:rPr>
          <w:rFonts w:hint="eastAsia" w:ascii="仿宋_GB2312" w:hAnsi="宋体" w:eastAsia="仿宋_GB2312" w:cs="宋体"/>
          <w:color w:val="000000"/>
          <w:kern w:val="0"/>
          <w:sz w:val="32"/>
          <w:szCs w:val="32"/>
          <w:lang w:eastAsia="zh-CN"/>
        </w:rPr>
        <w:t>投稿</w:t>
      </w:r>
      <w:r>
        <w:rPr>
          <w:rFonts w:hint="eastAsia" w:ascii="仿宋_GB2312" w:hAnsi="宋体" w:eastAsia="仿宋_GB2312" w:cs="宋体"/>
          <w:color w:val="000000"/>
          <w:kern w:val="0"/>
          <w:sz w:val="32"/>
          <w:szCs w:val="32"/>
        </w:rPr>
        <w:t>者的监护人在签名栏附签</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如应征作品为</w:t>
      </w:r>
      <w:r>
        <w:rPr>
          <w:rFonts w:hint="eastAsia" w:ascii="仿宋_GB2312" w:hAnsi="宋体" w:eastAsia="仿宋_GB2312" w:cs="宋体"/>
          <w:color w:val="000000"/>
          <w:kern w:val="0"/>
          <w:sz w:val="32"/>
          <w:szCs w:val="32"/>
          <w:lang w:eastAsia="zh-CN"/>
        </w:rPr>
        <w:t>团队合作</w:t>
      </w:r>
      <w:r>
        <w:rPr>
          <w:rFonts w:hint="eastAsia" w:ascii="仿宋_GB2312" w:hAnsi="宋体" w:eastAsia="仿宋_GB2312" w:cs="宋体"/>
          <w:color w:val="000000"/>
          <w:kern w:val="0"/>
          <w:sz w:val="32"/>
          <w:szCs w:val="32"/>
        </w:rPr>
        <w:t>作品，</w:t>
      </w:r>
      <w:r>
        <w:rPr>
          <w:rFonts w:hint="eastAsia" w:ascii="仿宋_GB2312" w:hAnsi="宋体" w:eastAsia="仿宋_GB2312" w:cs="宋体"/>
          <w:color w:val="000000"/>
          <w:kern w:val="0"/>
          <w:sz w:val="32"/>
          <w:szCs w:val="32"/>
          <w:lang w:eastAsia="zh-CN"/>
        </w:rPr>
        <w:t>所有</w:t>
      </w:r>
      <w:r>
        <w:rPr>
          <w:rFonts w:hint="eastAsia" w:ascii="仿宋_GB2312" w:hAnsi="宋体" w:eastAsia="仿宋_GB2312" w:cs="宋体"/>
          <w:color w:val="000000"/>
          <w:kern w:val="0"/>
          <w:sz w:val="32"/>
          <w:szCs w:val="32"/>
        </w:rPr>
        <w:t>作者</w:t>
      </w:r>
      <w:r>
        <w:rPr>
          <w:rFonts w:hint="eastAsia" w:ascii="仿宋_GB2312" w:hAnsi="宋体" w:eastAsia="仿宋_GB2312" w:cs="宋体"/>
          <w:color w:val="000000"/>
          <w:kern w:val="0"/>
          <w:sz w:val="32"/>
          <w:szCs w:val="32"/>
          <w:lang w:eastAsia="zh-CN"/>
        </w:rPr>
        <w:t>均须在一份</w:t>
      </w:r>
      <w:r>
        <w:rPr>
          <w:rFonts w:hint="eastAsia" w:ascii="仿宋_GB2312" w:hAnsi="宋体" w:eastAsia="仿宋_GB2312" w:cs="宋体"/>
          <w:color w:val="000000"/>
          <w:kern w:val="0"/>
          <w:sz w:val="32"/>
          <w:szCs w:val="32"/>
        </w:rPr>
        <w:t>承诺书</w:t>
      </w:r>
      <w:r>
        <w:rPr>
          <w:rFonts w:hint="eastAsia" w:ascii="仿宋_GB2312" w:hAnsi="宋体" w:eastAsia="仿宋_GB2312" w:cs="宋体"/>
          <w:color w:val="000000"/>
          <w:kern w:val="0"/>
          <w:sz w:val="32"/>
          <w:szCs w:val="32"/>
          <w:lang w:eastAsia="zh-CN"/>
        </w:rPr>
        <w:t>上</w:t>
      </w:r>
      <w:r>
        <w:rPr>
          <w:rFonts w:hint="eastAsia" w:ascii="仿宋_GB2312" w:hAnsi="宋体" w:eastAsia="仿宋_GB2312" w:cs="宋体"/>
          <w:color w:val="000000"/>
          <w:kern w:val="0"/>
          <w:sz w:val="32"/>
          <w:szCs w:val="32"/>
        </w:rPr>
        <w:t>签字；如应征作品为机构作品，由法</w:t>
      </w:r>
      <w:r>
        <w:rPr>
          <w:rFonts w:hint="eastAsia" w:ascii="仿宋_GB2312" w:hAnsi="宋体" w:eastAsia="仿宋_GB2312" w:cs="宋体"/>
          <w:color w:val="000000"/>
          <w:kern w:val="0"/>
          <w:sz w:val="32"/>
          <w:szCs w:val="32"/>
          <w:lang w:eastAsia="zh-CN"/>
        </w:rPr>
        <w:t>定</w:t>
      </w:r>
      <w:r>
        <w:rPr>
          <w:rFonts w:hint="eastAsia" w:ascii="仿宋_GB2312" w:hAnsi="宋体" w:eastAsia="仿宋_GB2312" w:cs="宋体"/>
          <w:color w:val="000000"/>
          <w:kern w:val="0"/>
          <w:sz w:val="32"/>
          <w:szCs w:val="32"/>
        </w:rPr>
        <w:t>代表</w:t>
      </w:r>
      <w:r>
        <w:rPr>
          <w:rFonts w:hint="eastAsia" w:ascii="仿宋_GB2312" w:hAnsi="宋体" w:eastAsia="仿宋_GB2312" w:cs="宋体"/>
          <w:color w:val="000000"/>
          <w:kern w:val="0"/>
          <w:sz w:val="32"/>
          <w:szCs w:val="32"/>
          <w:lang w:eastAsia="zh-CN"/>
        </w:rPr>
        <w:t>人</w:t>
      </w:r>
      <w:r>
        <w:rPr>
          <w:rFonts w:hint="eastAsia" w:ascii="仿宋_GB2312" w:hAnsi="宋体" w:eastAsia="仿宋_GB2312" w:cs="宋体"/>
          <w:color w:val="000000"/>
          <w:kern w:val="0"/>
          <w:sz w:val="32"/>
          <w:szCs w:val="32"/>
        </w:rPr>
        <w:t>或授权代表签字并加盖公章。</w:t>
      </w:r>
    </w:p>
    <w:p w14:paraId="491096DC">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十三</w:t>
      </w:r>
      <w:r>
        <w:rPr>
          <w:rFonts w:hint="eastAsia" w:ascii="仿宋_GB2312" w:hAnsi="宋体" w:eastAsia="仿宋_GB2312" w:cs="宋体"/>
          <w:color w:val="000000"/>
          <w:kern w:val="0"/>
          <w:sz w:val="32"/>
          <w:szCs w:val="32"/>
        </w:rPr>
        <w:t>、本承诺书自承诺人</w:t>
      </w:r>
      <w:r>
        <w:rPr>
          <w:rFonts w:hint="eastAsia" w:ascii="仿宋_GB2312" w:hAnsi="宋体" w:eastAsia="仿宋_GB2312" w:cs="宋体"/>
          <w:color w:val="000000"/>
          <w:kern w:val="0"/>
          <w:sz w:val="32"/>
          <w:szCs w:val="32"/>
          <w:lang w:val="en-US" w:eastAsia="zh-CN"/>
        </w:rPr>
        <w:t>按照前述承诺事项签字/盖章</w:t>
      </w:r>
      <w:r>
        <w:rPr>
          <w:rFonts w:hint="eastAsia" w:ascii="仿宋_GB2312" w:hAnsi="宋体" w:eastAsia="仿宋_GB2312" w:cs="宋体"/>
          <w:color w:val="000000"/>
          <w:kern w:val="0"/>
          <w:sz w:val="32"/>
          <w:szCs w:val="32"/>
        </w:rPr>
        <w:t>之日起生效；在未注明签字日期的情况下，自作品投寄之日起视为生效。</w:t>
      </w:r>
    </w:p>
    <w:p w14:paraId="01F85F53">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lang w:eastAsia="zh-CN"/>
        </w:rPr>
        <w:t>十四、对本承诺书的解释</w:t>
      </w:r>
      <w:r>
        <w:rPr>
          <w:rFonts w:hint="eastAsia" w:ascii="仿宋_GB2312" w:hAnsi="宋体" w:eastAsia="仿宋_GB2312" w:cs="宋体"/>
          <w:color w:val="000000"/>
          <w:kern w:val="0"/>
          <w:sz w:val="32"/>
          <w:szCs w:val="32"/>
          <w:lang w:val="en-US" w:eastAsia="zh-CN"/>
        </w:rPr>
        <w:t>权</w:t>
      </w:r>
      <w:r>
        <w:rPr>
          <w:rFonts w:hint="eastAsia" w:ascii="仿宋_GB2312" w:hAnsi="宋体" w:eastAsia="仿宋_GB2312" w:cs="宋体"/>
          <w:color w:val="000000"/>
          <w:kern w:val="0"/>
          <w:sz w:val="32"/>
          <w:szCs w:val="32"/>
          <w:lang w:eastAsia="zh-CN"/>
        </w:rPr>
        <w:t>属于青岛市博物馆所有。</w:t>
      </w:r>
    </w:p>
    <w:p w14:paraId="64EF86D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宋体" w:eastAsia="仿宋_GB2312" w:cs="宋体"/>
          <w:b/>
          <w:bCs/>
          <w:color w:val="000000"/>
          <w:kern w:val="0"/>
          <w:sz w:val="32"/>
          <w:szCs w:val="32"/>
        </w:rPr>
      </w:pPr>
    </w:p>
    <w:p w14:paraId="4E8E8DF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宋体" w:eastAsia="仿宋_GB2312" w:cs="宋体"/>
          <w:b/>
          <w:bCs/>
          <w:color w:val="000000"/>
          <w:kern w:val="0"/>
          <w:sz w:val="32"/>
          <w:szCs w:val="32"/>
        </w:rPr>
      </w:pPr>
    </w:p>
    <w:p w14:paraId="71A0876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宋体" w:eastAsia="仿宋_GB2312" w:cs="宋体"/>
          <w:b/>
          <w:bCs/>
          <w:color w:val="000000"/>
          <w:kern w:val="0"/>
          <w:sz w:val="32"/>
          <w:szCs w:val="32"/>
        </w:rPr>
      </w:pPr>
    </w:p>
    <w:p w14:paraId="2649D688">
      <w:pPr>
        <w:keepNext w:val="0"/>
        <w:keepLines w:val="0"/>
        <w:pageBreakBefore w:val="0"/>
        <w:widowControl/>
        <w:kinsoku/>
        <w:wordWrap/>
        <w:overflowPunct/>
        <w:topLinePunct w:val="0"/>
        <w:autoSpaceDE/>
        <w:autoSpaceDN/>
        <w:bidi w:val="0"/>
        <w:adjustRightInd/>
        <w:snapToGrid/>
        <w:spacing w:line="560" w:lineRule="exact"/>
        <w:ind w:firstLine="1905"/>
        <w:jc w:val="left"/>
        <w:textAlignment w:val="auto"/>
        <w:rPr>
          <w:rFonts w:ascii="宋体" w:hAnsi="宋体" w:cs="宋体"/>
          <w:b/>
          <w:bCs/>
          <w:color w:val="000000"/>
          <w:kern w:val="0"/>
          <w:sz w:val="18"/>
          <w:szCs w:val="18"/>
        </w:rPr>
      </w:pPr>
      <w:r>
        <w:rPr>
          <w:rFonts w:hint="eastAsia" w:ascii="仿宋_GB2312" w:hAnsi="宋体" w:eastAsia="仿宋_GB2312" w:cs="宋体"/>
          <w:b/>
          <w:bCs/>
          <w:color w:val="000000"/>
          <w:kern w:val="0"/>
          <w:sz w:val="32"/>
          <w:szCs w:val="32"/>
        </w:rPr>
        <w:t>承诺人姓名或机构名称（签字/盖章）：</w:t>
      </w:r>
    </w:p>
    <w:p w14:paraId="1212365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宋体" w:eastAsia="仿宋_GB2312" w:cs="宋体"/>
          <w:b/>
          <w:bCs/>
          <w:color w:val="000000"/>
          <w:kern w:val="0"/>
          <w:sz w:val="32"/>
          <w:szCs w:val="32"/>
        </w:rPr>
      </w:pPr>
    </w:p>
    <w:p w14:paraId="6FBCF82C">
      <w:pPr>
        <w:keepNext w:val="0"/>
        <w:keepLines w:val="0"/>
        <w:pageBreakBefore w:val="0"/>
        <w:widowControl/>
        <w:kinsoku/>
        <w:wordWrap/>
        <w:overflowPunct/>
        <w:topLinePunct w:val="0"/>
        <w:autoSpaceDE/>
        <w:autoSpaceDN/>
        <w:bidi w:val="0"/>
        <w:adjustRightInd/>
        <w:snapToGrid/>
        <w:spacing w:line="560" w:lineRule="exact"/>
        <w:ind w:firstLine="1905"/>
        <w:jc w:val="left"/>
        <w:textAlignment w:val="auto"/>
        <w:rPr>
          <w:rFonts w:ascii="仿宋_GB2312" w:hAnsi="宋体" w:eastAsia="仿宋_GB2312" w:cs="宋体"/>
          <w:b/>
          <w:bCs/>
          <w:color w:val="000000"/>
          <w:kern w:val="0"/>
          <w:sz w:val="32"/>
          <w:szCs w:val="32"/>
        </w:rPr>
      </w:pPr>
    </w:p>
    <w:p w14:paraId="5463C739">
      <w:pPr>
        <w:keepNext w:val="0"/>
        <w:keepLines w:val="0"/>
        <w:pageBreakBefore w:val="0"/>
        <w:widowControl/>
        <w:kinsoku/>
        <w:wordWrap/>
        <w:overflowPunct/>
        <w:topLinePunct w:val="0"/>
        <w:autoSpaceDE/>
        <w:autoSpaceDN/>
        <w:bidi w:val="0"/>
        <w:adjustRightInd/>
        <w:snapToGrid/>
        <w:spacing w:line="560" w:lineRule="exact"/>
        <w:ind w:firstLine="1905"/>
        <w:jc w:val="left"/>
        <w:textAlignment w:val="auto"/>
        <w:rPr>
          <w:rFonts w:ascii="仿宋_GB2312" w:hAnsi="宋体" w:eastAsia="仿宋_GB2312" w:cs="宋体"/>
          <w:b/>
          <w:bCs/>
          <w:color w:val="000000"/>
          <w:kern w:val="0"/>
          <w:sz w:val="32"/>
          <w:szCs w:val="32"/>
        </w:rPr>
      </w:pPr>
    </w:p>
    <w:p w14:paraId="473B981F">
      <w:pPr>
        <w:keepNext w:val="0"/>
        <w:keepLines w:val="0"/>
        <w:pageBreakBefore w:val="0"/>
        <w:widowControl/>
        <w:kinsoku/>
        <w:wordWrap/>
        <w:overflowPunct/>
        <w:topLinePunct w:val="0"/>
        <w:autoSpaceDE/>
        <w:autoSpaceDN/>
        <w:bidi w:val="0"/>
        <w:adjustRightInd/>
        <w:snapToGrid/>
        <w:spacing w:line="560" w:lineRule="exact"/>
        <w:ind w:firstLine="1905"/>
        <w:jc w:val="left"/>
        <w:textAlignment w:val="auto"/>
        <w:rPr>
          <w:rFonts w:ascii="仿宋_GB2312" w:hAnsi="宋体" w:eastAsia="仿宋_GB2312" w:cs="宋体"/>
          <w:b/>
          <w:bCs/>
          <w:color w:val="000000"/>
          <w:kern w:val="0"/>
          <w:sz w:val="32"/>
          <w:szCs w:val="32"/>
        </w:rPr>
      </w:pPr>
    </w:p>
    <w:p w14:paraId="44CD65BC">
      <w:pPr>
        <w:keepNext w:val="0"/>
        <w:keepLines w:val="0"/>
        <w:pageBreakBefore w:val="0"/>
        <w:widowControl/>
        <w:kinsoku/>
        <w:wordWrap/>
        <w:overflowPunct/>
        <w:topLinePunct w:val="0"/>
        <w:autoSpaceDE/>
        <w:autoSpaceDN/>
        <w:bidi w:val="0"/>
        <w:adjustRightInd/>
        <w:snapToGrid/>
        <w:spacing w:line="560" w:lineRule="exact"/>
        <w:ind w:firstLine="1879" w:firstLineChars="585"/>
        <w:jc w:val="left"/>
        <w:textAlignment w:val="auto"/>
      </w:pPr>
      <w:r>
        <w:rPr>
          <w:rFonts w:hint="eastAsia" w:ascii="仿宋_GB2312" w:hAnsi="宋体" w:eastAsia="仿宋_GB2312" w:cs="宋体"/>
          <w:b/>
          <w:bCs/>
          <w:color w:val="000000"/>
          <w:kern w:val="0"/>
          <w:sz w:val="32"/>
          <w:szCs w:val="32"/>
        </w:rPr>
        <w:t>日期：     年     月     日</w:t>
      </w:r>
    </w:p>
    <w:p w14:paraId="3B4E2A4F">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sz w:val="32"/>
          <w:szCs w:val="32"/>
        </w:rPr>
      </w:pPr>
    </w:p>
    <w:sectPr>
      <w:headerReference r:id="rId3" w:type="default"/>
      <w:footerReference r:id="rId4" w:type="default"/>
      <w:pgSz w:w="11906" w:h="16838"/>
      <w:pgMar w:top="1440" w:right="1800" w:bottom="1135"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22B2">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B5A7E">
                          <w:pPr>
                            <w:pStyle w:val="3"/>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2B5A7E">
                    <w:pPr>
                      <w:pStyle w:val="3"/>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06686">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ZGIwYzBjNmQ2MjYxOWQ1YWYxMzhjYjExYjU2NTQifQ=="/>
  </w:docVars>
  <w:rsids>
    <w:rsidRoot w:val="003A3081"/>
    <w:rsid w:val="0003251E"/>
    <w:rsid w:val="000B737F"/>
    <w:rsid w:val="000B75A5"/>
    <w:rsid w:val="00185AC4"/>
    <w:rsid w:val="00195F9D"/>
    <w:rsid w:val="0024321F"/>
    <w:rsid w:val="002D7DC0"/>
    <w:rsid w:val="00310ACE"/>
    <w:rsid w:val="00314514"/>
    <w:rsid w:val="003A3081"/>
    <w:rsid w:val="004F4143"/>
    <w:rsid w:val="00585E0D"/>
    <w:rsid w:val="00594539"/>
    <w:rsid w:val="005C73D9"/>
    <w:rsid w:val="00632B6C"/>
    <w:rsid w:val="00642258"/>
    <w:rsid w:val="006607A2"/>
    <w:rsid w:val="00730494"/>
    <w:rsid w:val="00761E20"/>
    <w:rsid w:val="00776CBC"/>
    <w:rsid w:val="00797A50"/>
    <w:rsid w:val="007A0969"/>
    <w:rsid w:val="00806E70"/>
    <w:rsid w:val="008549A7"/>
    <w:rsid w:val="008B2AE3"/>
    <w:rsid w:val="009326DA"/>
    <w:rsid w:val="009745C7"/>
    <w:rsid w:val="00990C03"/>
    <w:rsid w:val="009D39F5"/>
    <w:rsid w:val="00A362E1"/>
    <w:rsid w:val="00A82811"/>
    <w:rsid w:val="00AC0302"/>
    <w:rsid w:val="00B15CF5"/>
    <w:rsid w:val="00B218E7"/>
    <w:rsid w:val="00BA3CDE"/>
    <w:rsid w:val="00C03A47"/>
    <w:rsid w:val="00C25746"/>
    <w:rsid w:val="00C411E2"/>
    <w:rsid w:val="00C738E0"/>
    <w:rsid w:val="00CA3197"/>
    <w:rsid w:val="00CD2C02"/>
    <w:rsid w:val="00CF46A0"/>
    <w:rsid w:val="00D44FBE"/>
    <w:rsid w:val="00D879B5"/>
    <w:rsid w:val="00DC0F62"/>
    <w:rsid w:val="00DD2F55"/>
    <w:rsid w:val="00E47C77"/>
    <w:rsid w:val="00E6689A"/>
    <w:rsid w:val="00EA2714"/>
    <w:rsid w:val="00EA602F"/>
    <w:rsid w:val="00FB5135"/>
    <w:rsid w:val="00FC0F0F"/>
    <w:rsid w:val="01672850"/>
    <w:rsid w:val="01DA5881"/>
    <w:rsid w:val="02BA67A2"/>
    <w:rsid w:val="0416159C"/>
    <w:rsid w:val="0500285A"/>
    <w:rsid w:val="05282B0D"/>
    <w:rsid w:val="05DB69A7"/>
    <w:rsid w:val="06225AF8"/>
    <w:rsid w:val="06835433"/>
    <w:rsid w:val="06C46606"/>
    <w:rsid w:val="08E322AB"/>
    <w:rsid w:val="093C7584"/>
    <w:rsid w:val="0C005268"/>
    <w:rsid w:val="0D424731"/>
    <w:rsid w:val="0E782199"/>
    <w:rsid w:val="0FF2220C"/>
    <w:rsid w:val="10CC30FA"/>
    <w:rsid w:val="11FC2C96"/>
    <w:rsid w:val="141A5BC9"/>
    <w:rsid w:val="14492BF9"/>
    <w:rsid w:val="153471F5"/>
    <w:rsid w:val="16F37B36"/>
    <w:rsid w:val="17E1605B"/>
    <w:rsid w:val="195E2454"/>
    <w:rsid w:val="1A933369"/>
    <w:rsid w:val="1B384D50"/>
    <w:rsid w:val="1D3525E7"/>
    <w:rsid w:val="1D613939"/>
    <w:rsid w:val="1D6C1D99"/>
    <w:rsid w:val="1F096215"/>
    <w:rsid w:val="1F313AFF"/>
    <w:rsid w:val="21EA3909"/>
    <w:rsid w:val="25CA01AC"/>
    <w:rsid w:val="26F3004D"/>
    <w:rsid w:val="28542FB3"/>
    <w:rsid w:val="29C2778C"/>
    <w:rsid w:val="2B274964"/>
    <w:rsid w:val="2CA82DCA"/>
    <w:rsid w:val="2CBC5C47"/>
    <w:rsid w:val="2D0526E0"/>
    <w:rsid w:val="2D342A5C"/>
    <w:rsid w:val="2F3A43C4"/>
    <w:rsid w:val="318774A8"/>
    <w:rsid w:val="33BB278E"/>
    <w:rsid w:val="35046A1B"/>
    <w:rsid w:val="350D5EFE"/>
    <w:rsid w:val="364D274A"/>
    <w:rsid w:val="38874D9A"/>
    <w:rsid w:val="3A4D3EB6"/>
    <w:rsid w:val="3B13646E"/>
    <w:rsid w:val="3B5F5F4F"/>
    <w:rsid w:val="3C46421E"/>
    <w:rsid w:val="3CAE2A88"/>
    <w:rsid w:val="3D123FBC"/>
    <w:rsid w:val="3DAA024E"/>
    <w:rsid w:val="3E6616CC"/>
    <w:rsid w:val="3F7B19D9"/>
    <w:rsid w:val="3F98165F"/>
    <w:rsid w:val="40F0367C"/>
    <w:rsid w:val="41EF6191"/>
    <w:rsid w:val="420F1F3D"/>
    <w:rsid w:val="427517CC"/>
    <w:rsid w:val="42976DF1"/>
    <w:rsid w:val="42DB112C"/>
    <w:rsid w:val="42EE7A6A"/>
    <w:rsid w:val="43A0789D"/>
    <w:rsid w:val="43CC2E5B"/>
    <w:rsid w:val="448632BA"/>
    <w:rsid w:val="44AD17EB"/>
    <w:rsid w:val="45837869"/>
    <w:rsid w:val="45BF59B9"/>
    <w:rsid w:val="45D1435C"/>
    <w:rsid w:val="48744A68"/>
    <w:rsid w:val="4877360D"/>
    <w:rsid w:val="492C08B8"/>
    <w:rsid w:val="4A50773B"/>
    <w:rsid w:val="4AFA50A4"/>
    <w:rsid w:val="4C5C42E4"/>
    <w:rsid w:val="4EF10D13"/>
    <w:rsid w:val="52B22E00"/>
    <w:rsid w:val="531A556B"/>
    <w:rsid w:val="54E839E1"/>
    <w:rsid w:val="55BA7FA4"/>
    <w:rsid w:val="55BC7B2C"/>
    <w:rsid w:val="55EA4DD3"/>
    <w:rsid w:val="578B5CEF"/>
    <w:rsid w:val="58E33182"/>
    <w:rsid w:val="5A92407A"/>
    <w:rsid w:val="5AA532B1"/>
    <w:rsid w:val="5AD26453"/>
    <w:rsid w:val="5C013CA3"/>
    <w:rsid w:val="5D6D164D"/>
    <w:rsid w:val="5D7055DB"/>
    <w:rsid w:val="5D7F0E29"/>
    <w:rsid w:val="5EC2627B"/>
    <w:rsid w:val="603E1BF7"/>
    <w:rsid w:val="649E692B"/>
    <w:rsid w:val="66C05956"/>
    <w:rsid w:val="67790098"/>
    <w:rsid w:val="680A716B"/>
    <w:rsid w:val="68182719"/>
    <w:rsid w:val="68ED5F87"/>
    <w:rsid w:val="6A035593"/>
    <w:rsid w:val="6AB5257A"/>
    <w:rsid w:val="6E2B5CB0"/>
    <w:rsid w:val="6F845809"/>
    <w:rsid w:val="711E0424"/>
    <w:rsid w:val="71326CEF"/>
    <w:rsid w:val="73B76D42"/>
    <w:rsid w:val="75C27CE6"/>
    <w:rsid w:val="761214CA"/>
    <w:rsid w:val="7758308D"/>
    <w:rsid w:val="77F24D1B"/>
    <w:rsid w:val="78181A42"/>
    <w:rsid w:val="78371CBC"/>
    <w:rsid w:val="79F95578"/>
    <w:rsid w:val="7C1031D5"/>
    <w:rsid w:val="7C7B38B9"/>
    <w:rsid w:val="7C8176B7"/>
    <w:rsid w:val="7CBB2F7C"/>
    <w:rsid w:val="7CF2128E"/>
    <w:rsid w:val="7DE765CF"/>
    <w:rsid w:val="7F337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Times New Roman" w:hAnsi="Times New Roman" w:cs="Times New Roman"/>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23"/>
    <w:unhideWhenUsed/>
    <w:qFormat/>
    <w:uiPriority w:val="99"/>
    <w:pPr>
      <w:tabs>
        <w:tab w:val="center" w:pos="4153"/>
        <w:tab w:val="right" w:pos="8306"/>
      </w:tabs>
      <w:snapToGrid w:val="0"/>
      <w:jc w:val="left"/>
    </w:pPr>
    <w:rPr>
      <w:sz w:val="18"/>
      <w:szCs w:val="18"/>
    </w:rPr>
  </w:style>
  <w:style w:type="paragraph" w:styleId="4">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Times New Roman" w:hAnsi="Times New Roman" w:cs="Times New Roman"/>
      <w:kern w:val="0"/>
    </w:rPr>
  </w:style>
  <w:style w:type="character" w:styleId="8">
    <w:name w:val="Strong"/>
    <w:basedOn w:val="7"/>
    <w:qFormat/>
    <w:uiPriority w:val="22"/>
    <w:rPr>
      <w:b/>
      <w:bCs/>
    </w:rPr>
  </w:style>
  <w:style w:type="character" w:styleId="9">
    <w:name w:val="page number"/>
    <w:basedOn w:val="7"/>
    <w:unhideWhenUsed/>
    <w:qFormat/>
    <w:uiPriority w:val="99"/>
  </w:style>
  <w:style w:type="character" w:styleId="10">
    <w:name w:val="Hyperlink"/>
    <w:basedOn w:val="7"/>
    <w:unhideWhenUsed/>
    <w:qFormat/>
    <w:uiPriority w:val="99"/>
    <w:rPr>
      <w:color w:val="0000FF"/>
      <w:u w:val="single"/>
    </w:rPr>
  </w:style>
  <w:style w:type="character" w:customStyle="1" w:styleId="11">
    <w:name w:val="time"/>
    <w:basedOn w:val="7"/>
    <w:qFormat/>
    <w:uiPriority w:val="0"/>
  </w:style>
  <w:style w:type="character" w:customStyle="1" w:styleId="12">
    <w:name w:val="apple-converted-space"/>
    <w:basedOn w:val="7"/>
    <w:qFormat/>
    <w:uiPriority w:val="0"/>
  </w:style>
  <w:style w:type="character" w:customStyle="1" w:styleId="13">
    <w:name w:val="source"/>
    <w:basedOn w:val="7"/>
    <w:qFormat/>
    <w:uiPriority w:val="0"/>
  </w:style>
  <w:style w:type="character" w:customStyle="1" w:styleId="14">
    <w:name w:val="标题 1 Char"/>
    <w:basedOn w:val="7"/>
    <w:link w:val="2"/>
    <w:qFormat/>
    <w:uiPriority w:val="9"/>
    <w:rPr>
      <w:rFonts w:ascii="Times New Roman" w:hAnsi="Times New Roman" w:cs="Times New Roman"/>
      <w:b/>
      <w:bCs/>
      <w:kern w:val="36"/>
      <w:sz w:val="48"/>
      <w:szCs w:val="48"/>
    </w:rPr>
  </w:style>
  <w:style w:type="character" w:customStyle="1" w:styleId="15">
    <w:name w:val="l"/>
    <w:basedOn w:val="7"/>
    <w:qFormat/>
    <w:uiPriority w:val="0"/>
  </w:style>
  <w:style w:type="character" w:customStyle="1" w:styleId="16">
    <w:name w:val="news-key"/>
    <w:basedOn w:val="7"/>
    <w:qFormat/>
    <w:uiPriority w:val="0"/>
  </w:style>
  <w:style w:type="paragraph" w:customStyle="1" w:styleId="17">
    <w:name w:val="z-窗体顶端1"/>
    <w:basedOn w:val="1"/>
    <w:next w:val="1"/>
    <w:link w:val="18"/>
    <w:unhideWhenUsed/>
    <w:qFormat/>
    <w:uiPriority w:val="99"/>
    <w:pPr>
      <w:widowControl/>
      <w:pBdr>
        <w:bottom w:val="single" w:color="auto" w:sz="6" w:space="1"/>
      </w:pBdr>
      <w:jc w:val="center"/>
    </w:pPr>
    <w:rPr>
      <w:rFonts w:ascii="Arial" w:hAnsi="Arial" w:cs="Arial"/>
      <w:vanish/>
      <w:kern w:val="0"/>
      <w:sz w:val="16"/>
      <w:szCs w:val="16"/>
    </w:rPr>
  </w:style>
  <w:style w:type="character" w:customStyle="1" w:styleId="18">
    <w:name w:val="z-窗体顶端字符"/>
    <w:basedOn w:val="7"/>
    <w:link w:val="17"/>
    <w:semiHidden/>
    <w:qFormat/>
    <w:uiPriority w:val="99"/>
    <w:rPr>
      <w:rFonts w:ascii="Arial" w:hAnsi="Arial" w:cs="Arial"/>
      <w:vanish/>
      <w:kern w:val="0"/>
      <w:sz w:val="16"/>
      <w:szCs w:val="16"/>
    </w:rPr>
  </w:style>
  <w:style w:type="paragraph" w:customStyle="1" w:styleId="19">
    <w:name w:val="z-窗体底端1"/>
    <w:basedOn w:val="1"/>
    <w:next w:val="1"/>
    <w:link w:val="20"/>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20">
    <w:name w:val="z-窗体底端字符"/>
    <w:basedOn w:val="7"/>
    <w:link w:val="19"/>
    <w:semiHidden/>
    <w:qFormat/>
    <w:uiPriority w:val="99"/>
    <w:rPr>
      <w:rFonts w:ascii="Arial" w:hAnsi="Arial" w:cs="Arial"/>
      <w:vanish/>
      <w:kern w:val="0"/>
      <w:sz w:val="16"/>
      <w:szCs w:val="16"/>
    </w:rPr>
  </w:style>
  <w:style w:type="character" w:customStyle="1" w:styleId="21">
    <w:name w:val="f_print"/>
    <w:basedOn w:val="7"/>
    <w:qFormat/>
    <w:uiPriority w:val="0"/>
  </w:style>
  <w:style w:type="paragraph" w:customStyle="1" w:styleId="22">
    <w:name w:val="列出段落1"/>
    <w:basedOn w:val="1"/>
    <w:qFormat/>
    <w:uiPriority w:val="34"/>
    <w:pPr>
      <w:ind w:firstLine="420" w:firstLineChars="200"/>
    </w:pPr>
  </w:style>
  <w:style w:type="character" w:customStyle="1" w:styleId="23">
    <w:name w:val="页脚 Char"/>
    <w:basedOn w:val="7"/>
    <w:link w:val="3"/>
    <w:qFormat/>
    <w:uiPriority w:val="99"/>
    <w:rPr>
      <w:sz w:val="18"/>
      <w:szCs w:val="18"/>
    </w:rPr>
  </w:style>
  <w:style w:type="character" w:customStyle="1" w:styleId="24">
    <w:name w:val="页眉 Char"/>
    <w:basedOn w:val="7"/>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1421</Words>
  <Characters>1449</Characters>
  <Lines>8</Lines>
  <Paragraphs>2</Paragraphs>
  <TotalTime>3</TotalTime>
  <ScaleCrop>false</ScaleCrop>
  <LinksUpToDate>false</LinksUpToDate>
  <CharactersWithSpaces>1464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2016-08-19T00:56:00Z</dcterms:created>
  <dc:creator>T T</dc:creator>
  <cp:lastModifiedBy>周赛</cp:lastModifiedBy>
  <cp:lastPrinted>2016-01-06T02:12:00Z</cp:lastPrinted>
  <dcterms:modified xsi:type="dcterms:W3CDTF">2024-10-29T07:44:35Z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DA3A5AF97DBB4C3F8F165C3D7C2AF632_12</vt:lpwstr>
  </property>
</Properties>
</file>